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北京市因公临时赴台人员备案表填写说明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华文仿宋" w:hAnsi="华文仿宋" w:eastAsia="华文仿宋"/>
          <w:sz w:val="24"/>
          <w:szCs w:val="24"/>
        </w:rPr>
        <w:t>填写申请人姓名、性别、出生年月，政治面貌（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中共</w:t>
      </w:r>
      <w:r>
        <w:rPr>
          <w:rFonts w:hint="eastAsia" w:ascii="华文仿宋" w:hAnsi="华文仿宋" w:eastAsia="华文仿宋"/>
          <w:sz w:val="24"/>
          <w:szCs w:val="24"/>
        </w:rPr>
        <w:t>党员、团员、群众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等</w:t>
      </w:r>
      <w:r>
        <w:rPr>
          <w:rFonts w:hint="eastAsia" w:ascii="华文仿宋" w:hAnsi="华文仿宋" w:eastAsia="华文仿宋"/>
          <w:sz w:val="24"/>
          <w:szCs w:val="24"/>
        </w:rPr>
        <w:t>）。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华文仿宋" w:hAnsi="华文仿宋" w:eastAsia="华文仿宋"/>
          <w:sz w:val="24"/>
          <w:szCs w:val="24"/>
        </w:rPr>
        <w:t>工作单位及职务：北京理工大学XXX学院 教授、副教授、讲师、教师、本科生、研究生等。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华文仿宋" w:hAnsi="华文仿宋" w:eastAsia="华文仿宋"/>
          <w:sz w:val="24"/>
          <w:szCs w:val="24"/>
        </w:rPr>
        <w:t>是否为涉密人员及涉密等级：如果“是”，请填写一般涉密、重要涉密和核心涉密三类。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4、</w:t>
      </w:r>
      <w:r>
        <w:rPr>
          <w:rFonts w:hint="eastAsia" w:ascii="华文仿宋" w:hAnsi="华文仿宋" w:eastAsia="华文仿宋"/>
          <w:sz w:val="24"/>
          <w:szCs w:val="24"/>
        </w:rPr>
        <w:t>健康状况：如实填写，如：良好。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5、</w:t>
      </w:r>
      <w:r>
        <w:rPr>
          <w:rFonts w:hint="eastAsia" w:ascii="华文仿宋" w:hAnsi="华文仿宋" w:eastAsia="华文仿宋"/>
          <w:sz w:val="24"/>
          <w:szCs w:val="24"/>
        </w:rPr>
        <w:t>家庭主要成员情况：主要填写申请人本人的配偶、子女和父母的有关情况。称谓要采取规范写法：配偶为妻子、丈夫，子女为儿子、女儿，多子女为长子、次子、三子、长女、次女、三女等，父母为父亲、母亲。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已经去世的成员需填写称谓、姓名，年龄格填“殁”，其他填“无”。学龄前儿童填写称谓、姓名、年龄，工作单位及职务格填“学龄前儿童”，其他填“无”。</w:t>
      </w:r>
      <w:r>
        <w:rPr>
          <w:rFonts w:hint="eastAsia" w:ascii="华文仿宋" w:hAnsi="华文仿宋" w:eastAsia="华文仿宋"/>
          <w:sz w:val="24"/>
          <w:szCs w:val="24"/>
        </w:rPr>
        <w:t>干部的配偶及子女有在国外（境外）学习、工作、定居和在中外合资或外资企业工作的，其所在院校、定居地点、工作单位及职务，应</w:t>
      </w:r>
      <w:r>
        <w:rPr>
          <w:rFonts w:hint="eastAsia" w:ascii="华文仿宋" w:hAnsi="华文仿宋" w:eastAsia="华文仿宋"/>
          <w:sz w:val="24"/>
          <w:szCs w:val="24"/>
          <w:lang w:eastAsia="zh-CN"/>
        </w:rPr>
        <w:t>用中文</w:t>
      </w:r>
      <w:r>
        <w:rPr>
          <w:rFonts w:hint="eastAsia" w:ascii="华文仿宋" w:hAnsi="华文仿宋" w:eastAsia="华文仿宋"/>
          <w:sz w:val="24"/>
          <w:szCs w:val="24"/>
        </w:rPr>
        <w:t>如实填写。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6、</w:t>
      </w:r>
      <w:r>
        <w:rPr>
          <w:rFonts w:hint="eastAsia" w:ascii="华文仿宋" w:hAnsi="华文仿宋" w:eastAsia="华文仿宋"/>
          <w:sz w:val="24"/>
          <w:szCs w:val="24"/>
        </w:rPr>
        <w:t>组团单位：北京理工大学。在团组中拟任职务：分为团组长、团员两类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7、</w:t>
      </w:r>
      <w:r>
        <w:rPr>
          <w:rFonts w:hint="eastAsia" w:ascii="华文仿宋" w:hAnsi="华文仿宋" w:eastAsia="华文仿宋"/>
          <w:sz w:val="24"/>
          <w:szCs w:val="24"/>
        </w:rPr>
        <w:t>赴台任务：如实填写，如：参加XXXXXX国际会议或执行赴XX大学交流考察、合作研究任务等。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8、</w:t>
      </w:r>
      <w:r>
        <w:rPr>
          <w:rFonts w:hint="eastAsia" w:ascii="华文仿宋" w:hAnsi="华文仿宋" w:eastAsia="华文仿宋"/>
          <w:sz w:val="24"/>
          <w:szCs w:val="24"/>
        </w:rPr>
        <w:t>赴台身份：按照申请人的职称填写，学生填写本科生、研究生、博士生等。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9、</w:t>
      </w:r>
      <w:r>
        <w:rPr>
          <w:rFonts w:hint="eastAsia" w:ascii="华文仿宋" w:hAnsi="华文仿宋" w:eastAsia="华文仿宋"/>
          <w:sz w:val="24"/>
          <w:szCs w:val="24"/>
        </w:rPr>
        <w:t>赴台任务审批单位：北京市台办。 起止时间：如：（6天）2013.7.17-2013.7.22。</w:t>
      </w:r>
    </w:p>
    <w:p>
      <w:pPr>
        <w:pStyle w:val="6"/>
        <w:numPr>
          <w:numId w:val="0"/>
        </w:numPr>
        <w:ind w:left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10、</w:t>
      </w:r>
      <w:r>
        <w:rPr>
          <w:rFonts w:hint="eastAsia" w:ascii="华文仿宋" w:hAnsi="华文仿宋" w:eastAsia="华文仿宋"/>
          <w:sz w:val="24"/>
          <w:szCs w:val="24"/>
        </w:rPr>
        <w:t>最近一次因公赴台时间及任务：按申请人实际因公赴台情况填写，如没去过，请填写“无”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华文仿宋" w:hAnsi="华文仿宋" w:eastAsia="华文仿宋"/>
          <w:sz w:val="24"/>
          <w:szCs w:val="24"/>
        </w:rPr>
        <w:t>人员派出单位意见：负责人签字处由</w:t>
      </w:r>
      <w:r>
        <w:rPr>
          <w:rFonts w:hint="eastAsia" w:ascii="华文仿宋" w:hAnsi="华文仿宋" w:eastAsia="华文仿宋"/>
          <w:b/>
          <w:sz w:val="24"/>
          <w:szCs w:val="24"/>
        </w:rPr>
        <w:t>学院书记签字</w:t>
      </w:r>
      <w:r>
        <w:rPr>
          <w:rFonts w:hint="eastAsia" w:ascii="华文仿宋" w:hAnsi="华文仿宋" w:eastAsia="华文仿宋"/>
          <w:sz w:val="24"/>
          <w:szCs w:val="24"/>
        </w:rPr>
        <w:t>，加盖</w:t>
      </w:r>
      <w:r>
        <w:rPr>
          <w:rFonts w:hint="eastAsia" w:ascii="华文仿宋" w:hAnsi="华文仿宋" w:eastAsia="华文仿宋"/>
          <w:b/>
          <w:sz w:val="24"/>
          <w:szCs w:val="24"/>
        </w:rPr>
        <w:t>学院党委章</w:t>
      </w:r>
      <w:r>
        <w:rPr>
          <w:rFonts w:hint="eastAsia" w:ascii="华文仿宋" w:hAnsi="华文仿宋" w:eastAsia="华文仿宋"/>
          <w:sz w:val="24"/>
          <w:szCs w:val="24"/>
        </w:rPr>
        <w:t>。主要负责人本人因公赴台时或因故不能签字时，应由分管或指定副职签字。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华文仿宋" w:hAnsi="华文仿宋" w:eastAsia="华文仿宋"/>
          <w:sz w:val="24"/>
          <w:szCs w:val="24"/>
        </w:rPr>
        <w:t>上级主管单位意见：此处空着，暂不加盖公章</w:t>
      </w:r>
    </w:p>
    <w:p>
      <w:pPr>
        <w:pStyle w:val="6"/>
        <w:numPr>
          <w:ilvl w:val="0"/>
          <w:numId w:val="0"/>
        </w:numPr>
        <w:ind w:left="360" w:leftChars="0" w:hanging="360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华文仿宋" w:hAnsi="华文仿宋" w:eastAsia="华文仿宋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华文仿宋" w:hAnsi="华文仿宋" w:eastAsia="华文仿宋"/>
          <w:color w:val="FF0000"/>
          <w:sz w:val="24"/>
          <w:szCs w:val="24"/>
          <w:lang w:eastAsia="zh-CN"/>
        </w:rPr>
        <w:t>本表出访人员每人两份，要务必保证每份打印在一页纸上，如有超页情况需重新填报。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kMmExZjRjNDIwMTkzNDYxYmU2NzM3N2VkNWI3MWMifQ=="/>
  </w:docVars>
  <w:rsids>
    <w:rsidRoot w:val="00584214"/>
    <w:rsid w:val="002222E6"/>
    <w:rsid w:val="00584214"/>
    <w:rsid w:val="005E49B8"/>
    <w:rsid w:val="00763894"/>
    <w:rsid w:val="0080623E"/>
    <w:rsid w:val="008D76A4"/>
    <w:rsid w:val="009502C2"/>
    <w:rsid w:val="00A646F5"/>
    <w:rsid w:val="00D63EB8"/>
    <w:rsid w:val="00E25354"/>
    <w:rsid w:val="47997807"/>
    <w:rsid w:val="4A483C0E"/>
    <w:rsid w:val="54D80251"/>
    <w:rsid w:val="60091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88</Words>
  <Characters>507</Characters>
  <Lines>4</Lines>
  <Paragraphs>1</Paragraphs>
  <TotalTime>42</TotalTime>
  <ScaleCrop>false</ScaleCrop>
  <LinksUpToDate>false</LinksUpToDate>
  <CharactersWithSpaces>594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2013-07-17T07:30:00Z</dcterms:created>
  <dc:creator>hp</dc:creator>
  <cp:lastModifiedBy>海涛</cp:lastModifiedBy>
  <dcterms:modified xsi:type="dcterms:W3CDTF">2024-04-07T07:28:30Z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E086D2ABC4A442A087CC3F4B8801F947_13</vt:lpwstr>
  </property>
</Properties>
</file>