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int="eastAsia"/>
        </w:rPr>
      </w:pPr>
      <w:r>
        <w:rPr>
          <w:rFonts w:hint="eastAsia"/>
        </w:rPr>
        <w:t>附表5</w:t>
      </w:r>
    </w:p>
    <w:p>
      <w:pPr>
        <w:spacing w:line="320" w:lineRule="exact"/>
        <w:jc w:val="center"/>
        <w:rPr>
          <w:rFonts w:hint="eastAsia"/>
          <w:b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X学院（部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  <w:lang w:eastAsia="zh-CN"/>
        </w:rPr>
        <w:t>门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）</w:t>
      </w:r>
      <w:r>
        <w:rPr>
          <w:rFonts w:hint="eastAsia"/>
          <w:b/>
          <w:color w:val="000000"/>
          <w:kern w:val="0"/>
          <w:sz w:val="28"/>
          <w:szCs w:val="28"/>
        </w:rPr>
        <w:t>中层领导人员</w:t>
      </w:r>
      <w:r>
        <w:rPr>
          <w:b/>
          <w:color w:val="000000"/>
          <w:kern w:val="0"/>
          <w:sz w:val="28"/>
          <w:szCs w:val="28"/>
        </w:rPr>
        <w:t>20</w:t>
      </w:r>
      <w:r>
        <w:rPr>
          <w:rFonts w:hint="eastAsia"/>
          <w:b/>
          <w:color w:val="000000"/>
          <w:kern w:val="0"/>
          <w:sz w:val="28"/>
          <w:szCs w:val="28"/>
          <w:lang w:val="en-US" w:eastAsia="zh-CN"/>
        </w:rPr>
        <w:t>23</w:t>
      </w:r>
      <w:r>
        <w:rPr>
          <w:rFonts w:hint="eastAsia" w:ascii="宋体" w:hAnsi="宋体"/>
          <w:b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/>
          <w:b/>
          <w:color w:val="000000"/>
          <w:kern w:val="0"/>
          <w:sz w:val="28"/>
          <w:szCs w:val="28"/>
          <w:lang w:eastAsia="zh-CN"/>
        </w:rPr>
        <w:t>度</w:t>
      </w:r>
      <w:r>
        <w:rPr>
          <w:rFonts w:hint="eastAsia" w:ascii="宋体" w:hAnsi="宋体"/>
          <w:b/>
          <w:color w:val="000000"/>
          <w:kern w:val="0"/>
          <w:sz w:val="28"/>
          <w:szCs w:val="28"/>
        </w:rPr>
        <w:t>因公应邀</w:t>
      </w:r>
      <w:r>
        <w:rPr>
          <w:rFonts w:hint="eastAsia" w:ascii="宋体" w:hAnsi="宋体"/>
          <w:b/>
          <w:bCs/>
          <w:color w:val="FF0000"/>
          <w:kern w:val="0"/>
          <w:sz w:val="28"/>
          <w:szCs w:val="28"/>
        </w:rPr>
        <w:t>赴台</w:t>
      </w:r>
      <w:r>
        <w:rPr>
          <w:rFonts w:hint="eastAsia" w:ascii="宋体" w:hAnsi="宋体"/>
          <w:b/>
          <w:color w:val="000000"/>
          <w:kern w:val="0"/>
          <w:sz w:val="28"/>
          <w:szCs w:val="28"/>
        </w:rPr>
        <w:t>计划表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4140"/>
        <w:gridCol w:w="900"/>
        <w:gridCol w:w="540"/>
        <w:gridCol w:w="1620"/>
        <w:gridCol w:w="1080"/>
        <w:gridCol w:w="3060"/>
        <w:gridCol w:w="108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出访任务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出访时间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出访天数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经费卡名称及预算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双跨团组（是/否）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组团单位或邀请单位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46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1.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经费卡名称：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预算：1往返旅费：      万元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2住宿费用：      万元</w:t>
            </w:r>
          </w:p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3其他费用：      万元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4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经费卡名称：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预算：1往返旅费：      万元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2住宿费用：      万元</w:t>
            </w:r>
          </w:p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3其他费用：      万元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4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经费卡名称：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预算：1往返旅费：      万元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2住宿费用：      万元</w:t>
            </w:r>
          </w:p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3其他费用：      万元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4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经费卡名称：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预算：1往返旅费：      万元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2住宿费用：      万元</w:t>
            </w:r>
          </w:p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3其他费用：      万元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</w:rPr>
        <w:t xml:space="preserve">单位主要负责人签字：                           </w:t>
      </w:r>
      <w:r>
        <w:rPr>
          <w:rFonts w:hint="eastAsia"/>
          <w:b/>
          <w:color w:val="FF0000"/>
        </w:rPr>
        <w:t xml:space="preserve"> 分管联系校领导签字：</w:t>
      </w:r>
      <w:r>
        <w:rPr>
          <w:rFonts w:hint="eastAsia"/>
        </w:rPr>
        <w:t xml:space="preserve">                                                     填表日期：   年   月   日                                                                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          </w:t>
      </w:r>
      <w:r>
        <w:rPr>
          <w:rFonts w:hint="eastAsia"/>
          <w:b/>
          <w:bCs/>
        </w:rPr>
        <w:t>（本单位公章）                          （</w:t>
      </w:r>
      <w:r>
        <w:rPr>
          <w:rFonts w:hint="eastAsia"/>
          <w:b/>
          <w:bCs/>
          <w:lang w:val="en-US" w:eastAsia="zh-CN"/>
        </w:rPr>
        <w:t>计划财务部</w:t>
      </w:r>
      <w:r>
        <w:rPr>
          <w:rFonts w:hint="eastAsia"/>
          <w:b/>
          <w:bCs/>
        </w:rPr>
        <w:t>公章）</w:t>
      </w:r>
    </w:p>
    <w:p>
      <w:pPr>
        <w:widowControl/>
        <w:ind w:firstLine="7665" w:firstLineChars="3650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widowControl/>
        <w:rPr>
          <w:rFonts w:hint="eastAsia" w:ascii="宋体" w:hAnsi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注： </w:t>
      </w:r>
      <w:r>
        <w:rPr>
          <w:rFonts w:hint="eastAsia" w:ascii="宋体" w:hAnsi="宋体"/>
          <w:color w:val="000000"/>
          <w:kern w:val="0"/>
          <w:szCs w:val="21"/>
        </w:rPr>
        <w:t xml:space="preserve">  1、</w:t>
      </w:r>
      <w:r>
        <w:rPr>
          <w:rFonts w:hint="eastAsia" w:ascii="宋体" w:hAnsi="宋体"/>
          <w:b/>
          <w:color w:val="FF0000"/>
          <w:kern w:val="0"/>
          <w:szCs w:val="21"/>
        </w:rPr>
        <w:t>本表为学校中层领导人员赴台计划表。</w:t>
      </w:r>
    </w:p>
    <w:p>
      <w:pPr>
        <w:widowControl/>
        <w:ind w:firstLine="735" w:firstLineChars="350"/>
        <w:rPr>
          <w:rFonts w:hint="eastAsia"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2、表中各项不能为空。</w:t>
      </w:r>
    </w:p>
    <w:p>
      <w:pPr>
        <w:widowControl/>
        <w:rPr>
          <w:rFonts w:hint="eastAsia"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 xml:space="preserve">       3、</w:t>
      </w:r>
      <w:r>
        <w:rPr>
          <w:rFonts w:hint="eastAsia" w:ascii="宋体" w:hAnsi="宋体"/>
          <w:b/>
          <w:color w:val="FF0000"/>
          <w:kern w:val="0"/>
          <w:szCs w:val="21"/>
        </w:rPr>
        <w:t>赴台交流无论行政出访还是学术出访均应在本表逐条列明。</w:t>
      </w:r>
    </w:p>
    <w:p>
      <w:pPr>
        <w:widowControl/>
        <w:ind w:left="1050" w:hanging="1050" w:hangingChars="500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 xml:space="preserve">       4、表中</w:t>
      </w:r>
      <w:r>
        <w:rPr>
          <w:rFonts w:hint="eastAsia" w:ascii="宋体" w:hAnsi="宋体"/>
          <w:b/>
          <w:bCs/>
          <w:color w:val="000000"/>
          <w:kern w:val="0"/>
          <w:szCs w:val="21"/>
        </w:rPr>
        <w:t>“经费预算”</w:t>
      </w:r>
      <w:r>
        <w:rPr>
          <w:rFonts w:hint="eastAsia" w:ascii="宋体" w:hAnsi="宋体"/>
          <w:color w:val="000000"/>
          <w:kern w:val="0"/>
          <w:szCs w:val="21"/>
        </w:rPr>
        <w:t>国际旅费指</w:t>
      </w:r>
      <w:r>
        <w:t>出境口岸至入境口岸旅费</w:t>
      </w:r>
      <w:r>
        <w:rPr>
          <w:rFonts w:hint="eastAsia"/>
        </w:rPr>
        <w:t>；住宿费用指在境外期间的住宿费用；其他费用是指境外伙食费、公杂费、城市间交通费以及会议</w:t>
      </w:r>
      <w:bookmarkStart w:id="0" w:name="_GoBack"/>
      <w:bookmarkEnd w:id="0"/>
      <w:r>
        <w:rPr>
          <w:rFonts w:hint="eastAsia"/>
        </w:rPr>
        <w:t>注册费等；其中住宿费、伙食费、公杂费请参照《</w:t>
      </w:r>
      <w:r>
        <w:rPr>
          <w:rFonts w:hint="eastAsia"/>
          <w:lang w:val="en-US" w:eastAsia="zh-CN"/>
        </w:rPr>
        <w:t>北京理工大学因公临时出国（境）经费管理办法</w:t>
      </w:r>
      <w:r>
        <w:rPr>
          <w:rFonts w:hint="eastAsia"/>
        </w:rPr>
        <w:t>》</w:t>
      </w:r>
      <w:r>
        <w:rPr>
          <w:rFonts w:hint="eastAsia"/>
          <w:lang w:eastAsia="zh-CN"/>
        </w:rPr>
        <w:t>（</w:t>
      </w:r>
      <w:r>
        <w:rPr>
          <w:rFonts w:hint="eastAsia"/>
        </w:rPr>
        <w:t>北理工办发〔2021〕22 号</w:t>
      </w:r>
      <w:r>
        <w:rPr>
          <w:rFonts w:hint="eastAsia"/>
          <w:lang w:eastAsia="zh-CN"/>
        </w:rPr>
        <w:t>）</w:t>
      </w:r>
      <w:r>
        <w:rPr>
          <w:rFonts w:hint="eastAsia"/>
        </w:rPr>
        <w:t>。</w:t>
      </w:r>
    </w:p>
    <w:p>
      <w:pPr>
        <w:widowControl/>
        <w:rPr>
          <w:color w:val="000000"/>
          <w:kern w:val="0"/>
          <w:szCs w:val="21"/>
        </w:rPr>
      </w:pPr>
      <w:r>
        <w:rPr>
          <w:rFonts w:ascii="宋体" w:hAnsi="宋体"/>
          <w:color w:val="000000"/>
          <w:kern w:val="0"/>
          <w:szCs w:val="21"/>
        </w:rPr>
        <w:t xml:space="preserve">      </w:t>
      </w:r>
      <w:r>
        <w:rPr>
          <w:rFonts w:hint="eastAsia" w:ascii="宋体" w:hAnsi="宋体"/>
          <w:color w:val="000000"/>
          <w:kern w:val="0"/>
          <w:szCs w:val="21"/>
        </w:rPr>
        <w:t xml:space="preserve"> 5、出访人员即使只有1名，也算做1个团组。</w:t>
      </w:r>
    </w:p>
    <w:p>
      <w:pPr>
        <w:widowControl/>
        <w:rPr>
          <w:rFonts w:hint="eastAsia" w:ascii="宋体" w:hAnsi="宋体"/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      </w:t>
      </w:r>
      <w:r>
        <w:rPr>
          <w:rFonts w:hint="eastAsia" w:ascii="宋体" w:hAnsi="宋体"/>
          <w:color w:val="000000"/>
          <w:kern w:val="0"/>
          <w:szCs w:val="21"/>
        </w:rPr>
        <w:t xml:space="preserve"> 6、各</w:t>
      </w:r>
      <w:r>
        <w:rPr>
          <w:rFonts w:hint="eastAsia" w:ascii="宋体" w:hAnsi="宋体"/>
          <w:color w:val="000000"/>
          <w:kern w:val="0"/>
          <w:szCs w:val="21"/>
          <w:lang w:eastAsia="zh-CN"/>
        </w:rPr>
        <w:t>学院（部门）</w:t>
      </w:r>
      <w:r>
        <w:rPr>
          <w:rFonts w:hint="eastAsia" w:ascii="宋体" w:hAnsi="宋体"/>
          <w:color w:val="000000"/>
          <w:kern w:val="0"/>
          <w:szCs w:val="21"/>
        </w:rPr>
        <w:t>汇总后，请将电子版及纸质版表格交送国际交流合作处。</w:t>
      </w:r>
      <w:r>
        <w:rPr>
          <w:rFonts w:hint="eastAsia" w:ascii="宋体" w:hAnsi="宋体"/>
          <w:b/>
          <w:color w:val="000000"/>
          <w:kern w:val="0"/>
          <w:szCs w:val="21"/>
        </w:rPr>
        <w:t>国际交流合作处将不接受教职工个人上报的计划表。</w:t>
      </w:r>
    </w:p>
    <w:sectPr>
      <w:pgSz w:w="16838" w:h="11906" w:orient="landscape"/>
      <w:pgMar w:top="680" w:right="851" w:bottom="680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kMmExZjRjNDIwMTkzNDYxYmU2NzM3N2VkNWI3MWMifQ=="/>
  </w:docVars>
  <w:rsids>
    <w:rsidRoot w:val="008610ED"/>
    <w:rsid w:val="000239C1"/>
    <w:rsid w:val="00027AF6"/>
    <w:rsid w:val="00044030"/>
    <w:rsid w:val="0005522E"/>
    <w:rsid w:val="00086388"/>
    <w:rsid w:val="00095181"/>
    <w:rsid w:val="000A5A19"/>
    <w:rsid w:val="000C4643"/>
    <w:rsid w:val="000F4680"/>
    <w:rsid w:val="00106B69"/>
    <w:rsid w:val="001139BD"/>
    <w:rsid w:val="00124115"/>
    <w:rsid w:val="00131925"/>
    <w:rsid w:val="001E11C6"/>
    <w:rsid w:val="00200E0B"/>
    <w:rsid w:val="002201E7"/>
    <w:rsid w:val="00226EE8"/>
    <w:rsid w:val="002403EB"/>
    <w:rsid w:val="002824C1"/>
    <w:rsid w:val="00282C02"/>
    <w:rsid w:val="002927EF"/>
    <w:rsid w:val="002A40B2"/>
    <w:rsid w:val="002A4FDE"/>
    <w:rsid w:val="002B249F"/>
    <w:rsid w:val="00306DFC"/>
    <w:rsid w:val="00347974"/>
    <w:rsid w:val="003528FF"/>
    <w:rsid w:val="0036704E"/>
    <w:rsid w:val="003738AB"/>
    <w:rsid w:val="00377AF3"/>
    <w:rsid w:val="003D5CE0"/>
    <w:rsid w:val="003F07BC"/>
    <w:rsid w:val="003F51C4"/>
    <w:rsid w:val="00410FC4"/>
    <w:rsid w:val="00420D16"/>
    <w:rsid w:val="0043196B"/>
    <w:rsid w:val="004D53FE"/>
    <w:rsid w:val="004D5F16"/>
    <w:rsid w:val="004E3390"/>
    <w:rsid w:val="004E3981"/>
    <w:rsid w:val="004E4C6F"/>
    <w:rsid w:val="00502FA7"/>
    <w:rsid w:val="00507FB0"/>
    <w:rsid w:val="00523165"/>
    <w:rsid w:val="005263CD"/>
    <w:rsid w:val="00536F35"/>
    <w:rsid w:val="00545941"/>
    <w:rsid w:val="00592571"/>
    <w:rsid w:val="005A0DE3"/>
    <w:rsid w:val="005E3A2C"/>
    <w:rsid w:val="00623CD8"/>
    <w:rsid w:val="00625569"/>
    <w:rsid w:val="0064296B"/>
    <w:rsid w:val="00661344"/>
    <w:rsid w:val="00674EB1"/>
    <w:rsid w:val="006877EA"/>
    <w:rsid w:val="00694585"/>
    <w:rsid w:val="006A6766"/>
    <w:rsid w:val="006B5C98"/>
    <w:rsid w:val="006C7FAC"/>
    <w:rsid w:val="006D4535"/>
    <w:rsid w:val="006D47A1"/>
    <w:rsid w:val="00716509"/>
    <w:rsid w:val="0072671A"/>
    <w:rsid w:val="00735396"/>
    <w:rsid w:val="00740481"/>
    <w:rsid w:val="00772093"/>
    <w:rsid w:val="00772A10"/>
    <w:rsid w:val="00786601"/>
    <w:rsid w:val="007A5E10"/>
    <w:rsid w:val="007C3065"/>
    <w:rsid w:val="007E25A1"/>
    <w:rsid w:val="007F2E7D"/>
    <w:rsid w:val="007F7297"/>
    <w:rsid w:val="00836D33"/>
    <w:rsid w:val="008610ED"/>
    <w:rsid w:val="0088090A"/>
    <w:rsid w:val="0088619F"/>
    <w:rsid w:val="0089275E"/>
    <w:rsid w:val="008C3F76"/>
    <w:rsid w:val="008E2397"/>
    <w:rsid w:val="008F1AD0"/>
    <w:rsid w:val="008F4546"/>
    <w:rsid w:val="0091420A"/>
    <w:rsid w:val="009242AF"/>
    <w:rsid w:val="00955BC0"/>
    <w:rsid w:val="00990F74"/>
    <w:rsid w:val="009955F3"/>
    <w:rsid w:val="009C3900"/>
    <w:rsid w:val="009C4D64"/>
    <w:rsid w:val="009D22F5"/>
    <w:rsid w:val="00A02CCC"/>
    <w:rsid w:val="00A11823"/>
    <w:rsid w:val="00A20E96"/>
    <w:rsid w:val="00A52BFC"/>
    <w:rsid w:val="00A77B35"/>
    <w:rsid w:val="00A81738"/>
    <w:rsid w:val="00AA028C"/>
    <w:rsid w:val="00AA2E02"/>
    <w:rsid w:val="00AB49E3"/>
    <w:rsid w:val="00B27CE4"/>
    <w:rsid w:val="00B45829"/>
    <w:rsid w:val="00B82508"/>
    <w:rsid w:val="00B90DFB"/>
    <w:rsid w:val="00BA1060"/>
    <w:rsid w:val="00BA6612"/>
    <w:rsid w:val="00BA7479"/>
    <w:rsid w:val="00BB7ABF"/>
    <w:rsid w:val="00C31AAA"/>
    <w:rsid w:val="00C864C0"/>
    <w:rsid w:val="00C9415F"/>
    <w:rsid w:val="00CD02E7"/>
    <w:rsid w:val="00CD203B"/>
    <w:rsid w:val="00D070C3"/>
    <w:rsid w:val="00D11526"/>
    <w:rsid w:val="00D345EB"/>
    <w:rsid w:val="00D37557"/>
    <w:rsid w:val="00D643AD"/>
    <w:rsid w:val="00D754CC"/>
    <w:rsid w:val="00D977EA"/>
    <w:rsid w:val="00DA210C"/>
    <w:rsid w:val="00DB1BF8"/>
    <w:rsid w:val="00DB6F2F"/>
    <w:rsid w:val="00DC0C3B"/>
    <w:rsid w:val="00DC6576"/>
    <w:rsid w:val="00DE14B1"/>
    <w:rsid w:val="00DE2F09"/>
    <w:rsid w:val="00E71832"/>
    <w:rsid w:val="00E925F0"/>
    <w:rsid w:val="00ED05C6"/>
    <w:rsid w:val="00EE22F7"/>
    <w:rsid w:val="00F13166"/>
    <w:rsid w:val="00F37451"/>
    <w:rsid w:val="00F60C88"/>
    <w:rsid w:val="00FB5288"/>
    <w:rsid w:val="00FF4956"/>
    <w:rsid w:val="08FB102C"/>
    <w:rsid w:val="22D77C71"/>
    <w:rsid w:val="4513700A"/>
    <w:rsid w:val="5D69443F"/>
    <w:rsid w:val="65323CE2"/>
    <w:rsid w:val="79CC49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516</Words>
  <Characters>524</Characters>
  <Lines>7</Lines>
  <Paragraphs>2</Paragraphs>
  <TotalTime>0</TotalTime>
  <ScaleCrop>false</ScaleCrop>
  <LinksUpToDate>false</LinksUpToDate>
  <CharactersWithSpaces>971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2018-11-19T07:08:00Z</dcterms:created>
  <dc:creator>user</dc:creator>
  <cp:lastModifiedBy>海涛</cp:lastModifiedBy>
  <cp:lastPrinted>2012-11-08T07:57:00Z</cp:lastPrinted>
  <dcterms:modified xsi:type="dcterms:W3CDTF">2022-12-27T06:14:43Z</dcterms:modified>
  <dc:title>XX学院（部、处）2012年出国计划表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16D61D26C5EC4F60A1E4642B8E2A6513</vt:lpwstr>
  </property>
</Properties>
</file>